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D32" w:rsidRDefault="00DC7D32" w:rsidP="00D84257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Уважаемые родители (законные представители)!</w:t>
      </w:r>
    </w:p>
    <w:p w:rsidR="00DC7D32" w:rsidRDefault="00DC7D32" w:rsidP="00DC7D32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Доводим до Вашего сведения информацию о приеме в 1 класс на 2025-2026 учебный год:</w:t>
      </w:r>
    </w:p>
    <w:p w:rsidR="00DC7D32" w:rsidRDefault="00DC7D32" w:rsidP="00DC7D32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Вакантных мест — </w:t>
      </w:r>
      <w:r w:rsidRPr="00DC7D32">
        <w:rPr>
          <w:rFonts w:ascii="Arial" w:hAnsi="Arial" w:cs="Arial"/>
          <w:highlight w:val="red"/>
        </w:rPr>
        <w:t>____</w:t>
      </w:r>
    </w:p>
    <w:p w:rsidR="00DC7D32" w:rsidRDefault="00DC7D32" w:rsidP="00DC7D32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Номера телефонов «Горячей линии» Министерства по вопросам зачисления детей в первый класс 8 (347)218-03-26; 8 (347)218-03-24.</w:t>
      </w:r>
    </w:p>
    <w:p w:rsidR="00DC7D32" w:rsidRDefault="00DC7D32" w:rsidP="00DC7D32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Телефоны «Горячей линии» работают по будням с 09:00 до 18:00 (обед с 13:00 до 14:00). В остальное время в будни с 18:00 до 09:00.</w:t>
      </w:r>
    </w:p>
    <w:p w:rsidR="00DC7D32" w:rsidRDefault="00DC7D32" w:rsidP="00DC7D32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Прием заявлений в 1-ый класс на 2025/2026 учебный год будет осуществляться через  ГИС комплектование (Электронное комплектование школ Республики Башкортостан)   </w:t>
      </w:r>
      <w:hyperlink r:id="rId6" w:history="1">
        <w:r>
          <w:rPr>
            <w:rStyle w:val="a4"/>
            <w:rFonts w:ascii="Arial" w:hAnsi="Arial" w:cs="Arial"/>
            <w:color w:val="007BFF"/>
          </w:rPr>
          <w:t>https://complect.edu-rb.ru</w:t>
        </w:r>
      </w:hyperlink>
      <w:r>
        <w:rPr>
          <w:rFonts w:ascii="Arial" w:hAnsi="Arial" w:cs="Arial"/>
        </w:rPr>
        <w:t xml:space="preserve"> или через портал </w:t>
      </w:r>
      <w:proofErr w:type="spellStart"/>
      <w:r>
        <w:rPr>
          <w:rFonts w:ascii="Arial" w:hAnsi="Arial" w:cs="Arial"/>
        </w:rPr>
        <w:t>госуслуг</w:t>
      </w:r>
      <w:proofErr w:type="spellEnd"/>
      <w:r>
        <w:rPr>
          <w:rFonts w:ascii="Arial" w:hAnsi="Arial" w:cs="Arial"/>
        </w:rPr>
        <w:t> </w:t>
      </w:r>
      <w:hyperlink r:id="rId7" w:history="1">
        <w:r>
          <w:rPr>
            <w:rStyle w:val="a4"/>
            <w:rFonts w:ascii="Arial" w:hAnsi="Arial" w:cs="Arial"/>
            <w:color w:val="007BFF"/>
          </w:rPr>
          <w:t>https://gosuslugi.bashkortostan.ru/</w:t>
        </w:r>
      </w:hyperlink>
    </w:p>
    <w:p w:rsidR="00DC7D32" w:rsidRDefault="00DC7D32" w:rsidP="00DC7D32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        Для самостоятельной подачи заявления можно воспользоваться инструкцией подачи заявления </w:t>
      </w:r>
      <w:r w:rsidR="00D84257">
        <w:rPr>
          <w:rFonts w:ascii="Arial" w:hAnsi="Arial" w:cs="Arial"/>
        </w:rPr>
        <w:t>(приложение</w:t>
      </w:r>
      <w:r>
        <w:rPr>
          <w:rFonts w:ascii="Arial" w:hAnsi="Arial" w:cs="Arial"/>
        </w:rPr>
        <w:t>)</w:t>
      </w:r>
    </w:p>
    <w:p w:rsidR="00DC7D32" w:rsidRDefault="00DC7D32" w:rsidP="00DC7D32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        С 1 апреля 2025 года в </w:t>
      </w:r>
      <w:r w:rsidRPr="00DC7D32">
        <w:rPr>
          <w:rFonts w:ascii="Arial" w:hAnsi="Arial" w:cs="Arial"/>
          <w:highlight w:val="red"/>
        </w:rPr>
        <w:t>_____________</w:t>
      </w:r>
      <w:r w:rsidR="00D84257" w:rsidRPr="00DC7D32">
        <w:rPr>
          <w:rFonts w:ascii="Arial" w:hAnsi="Arial" w:cs="Arial"/>
          <w:highlight w:val="red"/>
        </w:rPr>
        <w:t>_</w:t>
      </w:r>
      <w:r w:rsidR="00D84257">
        <w:rPr>
          <w:rFonts w:ascii="Arial" w:hAnsi="Arial" w:cs="Arial"/>
        </w:rPr>
        <w:t> осуществляется</w:t>
      </w:r>
      <w:r>
        <w:rPr>
          <w:rFonts w:ascii="Arial" w:hAnsi="Arial" w:cs="Arial"/>
        </w:rPr>
        <w:t xml:space="preserve"> организованный приём детей, проживающих на закрепленной территории в 1-ый класс на 2025-2026 учебный год.</w:t>
      </w:r>
    </w:p>
    <w:p w:rsidR="00DC7D32" w:rsidRDefault="00DC7D32" w:rsidP="00DC7D32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        Для детей, не проживающих на закрепленной территории, прием заявлений в 1-ый класс начинается с 6 июля текущего года до момента заполнения свободных мест, но не позднее 5 сентября текущего года.</w:t>
      </w:r>
    </w:p>
    <w:p w:rsidR="00DC7D32" w:rsidRDefault="00DC7D32" w:rsidP="00DC7D32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                                    Процедура приема в 1 класс проходит в несколько этапов:</w:t>
      </w:r>
    </w:p>
    <w:p w:rsidR="00DC7D32" w:rsidRDefault="00DC7D32" w:rsidP="00DC7D32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I этап: с 1 апреля 2025 года по 30 июня 2025г –принимаются заявления от граждан, зарегистрированных на территории, закрепленной за школой.</w:t>
      </w:r>
    </w:p>
    <w:p w:rsidR="00DC7D32" w:rsidRDefault="00DC7D32" w:rsidP="00DC7D32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II этап: с 6 июля 2025 по 5 сентября 2025 г.- прием на свободные места вне зависимости от места регистрации ребёнка.</w:t>
      </w:r>
    </w:p>
    <w:p w:rsidR="00DC7D32" w:rsidRDefault="00DC7D32" w:rsidP="00DC7D32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школу в соответствии с законодательством Российской Федерации.</w:t>
      </w:r>
    </w:p>
    <w:p w:rsidR="00DC7D32" w:rsidRDefault="00DC7D32" w:rsidP="00DC7D32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                                     Порядок подачи документов в </w:t>
      </w:r>
      <w:r w:rsidRPr="00DC7D32">
        <w:rPr>
          <w:rFonts w:ascii="Arial" w:hAnsi="Arial" w:cs="Arial"/>
          <w:highlight w:val="red"/>
        </w:rPr>
        <w:t>______________</w:t>
      </w:r>
      <w:r>
        <w:rPr>
          <w:rFonts w:ascii="Arial" w:hAnsi="Arial" w:cs="Arial"/>
        </w:rPr>
        <w:t> </w:t>
      </w:r>
    </w:p>
    <w:p w:rsidR="00DC7D32" w:rsidRDefault="00DC7D32" w:rsidP="00DC7D32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      Один из родителей (законных представителей) ребёнка подаёт заявление  на сайте сервиса электронной очереди  в школы Республики Башкортостан  </w:t>
      </w:r>
      <w:hyperlink r:id="rId8" w:tgtFrame="_top" w:history="1">
        <w:r>
          <w:rPr>
            <w:rStyle w:val="a4"/>
            <w:rFonts w:ascii="Arial" w:hAnsi="Arial" w:cs="Arial"/>
            <w:color w:val="007BFF"/>
          </w:rPr>
          <w:t>https://complect.edu-rb.ru</w:t>
        </w:r>
      </w:hyperlink>
      <w:r>
        <w:rPr>
          <w:rFonts w:ascii="Arial" w:hAnsi="Arial" w:cs="Arial"/>
        </w:rPr>
        <w:t xml:space="preserve">  «Электронное комплектование школ Республики Башкортостан» (регистрация  обязательна), или на портал </w:t>
      </w:r>
      <w:proofErr w:type="spellStart"/>
      <w:r>
        <w:rPr>
          <w:rFonts w:ascii="Arial" w:hAnsi="Arial" w:cs="Arial"/>
        </w:rPr>
        <w:t>госуслуг</w:t>
      </w:r>
      <w:proofErr w:type="spellEnd"/>
      <w:r>
        <w:rPr>
          <w:rFonts w:ascii="Arial" w:hAnsi="Arial" w:cs="Arial"/>
        </w:rPr>
        <w:t> </w:t>
      </w:r>
      <w:hyperlink r:id="rId9" w:history="1">
        <w:r>
          <w:rPr>
            <w:rStyle w:val="a4"/>
            <w:rFonts w:ascii="Arial" w:hAnsi="Arial" w:cs="Arial"/>
            <w:color w:val="007BFF"/>
          </w:rPr>
          <w:t>https://gosuslugi.bashkortostan.ru/</w:t>
        </w:r>
      </w:hyperlink>
    </w:p>
    <w:p w:rsidR="00DC7D32" w:rsidRDefault="00DC7D32" w:rsidP="00DC7D32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Цель сервиса: упростить и ускорить процесс регистрации вашего ребенка для получения места в школе.</w:t>
      </w:r>
    </w:p>
    <w:p w:rsidR="00DC7D32" w:rsidRDefault="00DC7D32" w:rsidP="00DC7D32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 После заполнения данных и регистрации заявления родитель получит регистрационный номер, по которому он сможет самостоятельно получать информацию о статусе его обращения.</w:t>
      </w:r>
    </w:p>
    <w:p w:rsidR="00DC7D32" w:rsidRDefault="00DC7D32" w:rsidP="00DC7D32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          После этого в течение 3 рабочих дней, не считая дня подачи заявления в «Электронное комплектование школ Республики Башкортостан» </w:t>
      </w:r>
      <w:hyperlink r:id="rId10" w:tgtFrame="_top" w:history="1">
        <w:r>
          <w:rPr>
            <w:rStyle w:val="a4"/>
            <w:rFonts w:ascii="Arial" w:hAnsi="Arial" w:cs="Arial"/>
            <w:color w:val="007BFF"/>
          </w:rPr>
          <w:t>https://complect.edu-rb.ru</w:t>
        </w:r>
      </w:hyperlink>
      <w:r>
        <w:rPr>
          <w:rFonts w:ascii="Arial" w:hAnsi="Arial" w:cs="Arial"/>
        </w:rPr>
        <w:t xml:space="preserve"> , родитель (законный представитель) ребенка должен лично представить в </w:t>
      </w:r>
      <w:r w:rsidRPr="00DC7D32">
        <w:rPr>
          <w:rFonts w:ascii="Arial" w:hAnsi="Arial" w:cs="Arial"/>
          <w:highlight w:val="red"/>
        </w:rPr>
        <w:t>______________</w:t>
      </w:r>
      <w:r>
        <w:rPr>
          <w:rFonts w:ascii="Arial" w:hAnsi="Arial" w:cs="Arial"/>
        </w:rPr>
        <w:t> документы, подтверждающие указанные им сведения:</w:t>
      </w:r>
    </w:p>
    <w:p w:rsidR="00DC7D32" w:rsidRDefault="00DC7D32" w:rsidP="00DC7D32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1) Свидетельство о рождении ребёнка (оригинал + копия);</w:t>
      </w:r>
    </w:p>
    <w:p w:rsidR="00DC7D32" w:rsidRDefault="00DC7D32" w:rsidP="00DC7D32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2) Свидетельство о регистрации ребёнка по месту жительства или по месту пребывания на закреплённой территории (оригинал + копия);</w:t>
      </w:r>
    </w:p>
    <w:p w:rsidR="00DC7D32" w:rsidRDefault="00DC7D32" w:rsidP="00DC7D32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3) Документ, удостоверяющий личность </w:t>
      </w:r>
      <w:r w:rsidR="00D84257">
        <w:rPr>
          <w:rFonts w:ascii="Arial" w:hAnsi="Arial" w:cs="Arial"/>
        </w:rPr>
        <w:t>родителя (</w:t>
      </w:r>
      <w:r>
        <w:rPr>
          <w:rFonts w:ascii="Arial" w:hAnsi="Arial" w:cs="Arial"/>
        </w:rPr>
        <w:t xml:space="preserve">законного представителя/ (оригинал+ </w:t>
      </w:r>
      <w:r w:rsidR="00D84257">
        <w:rPr>
          <w:rFonts w:ascii="Arial" w:hAnsi="Arial" w:cs="Arial"/>
        </w:rPr>
        <w:t>копия)</w:t>
      </w:r>
      <w:r>
        <w:rPr>
          <w:rFonts w:ascii="Arial" w:hAnsi="Arial" w:cs="Arial"/>
        </w:rPr>
        <w:t xml:space="preserve">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</w:t>
      </w:r>
      <w:r w:rsidR="00D84257">
        <w:rPr>
          <w:rFonts w:ascii="Arial" w:hAnsi="Arial" w:cs="Arial"/>
        </w:rPr>
        <w:t>(или</w:t>
      </w:r>
      <w:r>
        <w:rPr>
          <w:rFonts w:ascii="Arial" w:hAnsi="Arial" w:cs="Arial"/>
        </w:rPr>
        <w:t xml:space="preserve"> законность представления прав ребёнка), и документ, подтверждающий право заявителя на пребывание в Российской Федерации.</w:t>
      </w:r>
    </w:p>
    <w:p w:rsidR="00DC7D32" w:rsidRDefault="00DC7D32" w:rsidP="00DC7D32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        Если документы в указанный срок не будут предоставлены или сведения о ребёнке в документах будут отличаться от сведений, указанных родителем на сайте сервиса электронной очереди в школы </w:t>
      </w:r>
      <w:r w:rsidR="00D84257">
        <w:rPr>
          <w:rFonts w:ascii="Arial" w:hAnsi="Arial" w:cs="Arial"/>
        </w:rPr>
        <w:t>РБ, то</w:t>
      </w:r>
      <w:r>
        <w:rPr>
          <w:rFonts w:ascii="Arial" w:hAnsi="Arial" w:cs="Arial"/>
        </w:rPr>
        <w:t xml:space="preserve"> заявление будет аннулировано и ребёнок не сможет быть зачисленным в общеобразовательное учреждение.  В этом случае родителям необходимо будет подавать заявление повторно.</w:t>
      </w:r>
    </w:p>
    <w:p w:rsidR="00DC7D32" w:rsidRDefault="00DC7D32" w:rsidP="00DC7D32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         Подать заявление можно будет только один раз в одно из образовательных учреждений, т.е. подать на одного ребёнка одновременно заявления в два и </w:t>
      </w:r>
      <w:r w:rsidR="00D84257">
        <w:rPr>
          <w:rFonts w:ascii="Arial" w:hAnsi="Arial" w:cs="Arial"/>
        </w:rPr>
        <w:t>более образовательных учреждений не получится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DC7D32" w:rsidRDefault="00DC7D32" w:rsidP="00DC7D32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</w:p>
    <w:p w:rsidR="002A2132" w:rsidRDefault="002A2132"/>
    <w:sectPr w:rsidR="002A2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3DB" w:rsidRDefault="002823DB" w:rsidP="00D84257">
      <w:pPr>
        <w:spacing w:after="0" w:line="240" w:lineRule="auto"/>
      </w:pPr>
      <w:r>
        <w:separator/>
      </w:r>
    </w:p>
  </w:endnote>
  <w:endnote w:type="continuationSeparator" w:id="0">
    <w:p w:rsidR="002823DB" w:rsidRDefault="002823DB" w:rsidP="00D8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3DB" w:rsidRDefault="002823DB" w:rsidP="00D84257">
      <w:pPr>
        <w:spacing w:after="0" w:line="240" w:lineRule="auto"/>
      </w:pPr>
      <w:r>
        <w:separator/>
      </w:r>
    </w:p>
  </w:footnote>
  <w:footnote w:type="continuationSeparator" w:id="0">
    <w:p w:rsidR="002823DB" w:rsidRDefault="002823DB" w:rsidP="00D842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0D"/>
    <w:rsid w:val="002823DB"/>
    <w:rsid w:val="002A2132"/>
    <w:rsid w:val="00683E0D"/>
    <w:rsid w:val="00D84257"/>
    <w:rsid w:val="00DC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32F7"/>
  <w15:chartTrackingRefBased/>
  <w15:docId w15:val="{D691AEEA-19C5-4F26-A3ED-9E552106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7D3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84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257"/>
  </w:style>
  <w:style w:type="paragraph" w:styleId="a7">
    <w:name w:val="footer"/>
    <w:basedOn w:val="a"/>
    <w:link w:val="a8"/>
    <w:uiPriority w:val="99"/>
    <w:unhideWhenUsed/>
    <w:rsid w:val="00D84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lect.edu-rb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suslugi.bashkortostan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plect.edu-rb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complect.edu-rb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osuslugi.bashkorto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МЦЦО</dc:creator>
  <cp:keywords/>
  <dc:description/>
  <cp:lastModifiedBy>МЦЦО</cp:lastModifiedBy>
  <cp:revision>3</cp:revision>
  <dcterms:created xsi:type="dcterms:W3CDTF">2025-04-01T11:20:00Z</dcterms:created>
  <dcterms:modified xsi:type="dcterms:W3CDTF">2025-04-01T11:25:00Z</dcterms:modified>
</cp:coreProperties>
</file>